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EA80" w14:textId="646FB84B" w:rsidR="00330E0D" w:rsidRPr="00384E4A" w:rsidRDefault="00330E0D">
      <w:pPr>
        <w:rPr>
          <w:b/>
          <w:bCs/>
        </w:rPr>
      </w:pPr>
      <w:r w:rsidRPr="00384E4A">
        <w:rPr>
          <w:b/>
          <w:bCs/>
        </w:rPr>
        <w:t xml:space="preserve">Przedmiotowy system oceniania z filozofii </w:t>
      </w:r>
      <w:r w:rsidR="00716F4B">
        <w:rPr>
          <w:b/>
          <w:bCs/>
        </w:rPr>
        <w:t xml:space="preserve"> I Liceum Ogólnokształcące w Bytowie</w:t>
      </w:r>
    </w:p>
    <w:p w14:paraId="391051B6" w14:textId="77777777" w:rsidR="00330E0D" w:rsidRPr="00384E4A" w:rsidRDefault="00330E0D">
      <w:pPr>
        <w:rPr>
          <w:b/>
          <w:bCs/>
        </w:rPr>
      </w:pPr>
      <w:r w:rsidRPr="00384E4A">
        <w:rPr>
          <w:b/>
          <w:bCs/>
        </w:rPr>
        <w:t xml:space="preserve">I. Informacje ogólne </w:t>
      </w:r>
    </w:p>
    <w:p w14:paraId="35C1E743" w14:textId="77777777" w:rsidR="00330E0D" w:rsidRDefault="00330E0D">
      <w:r w:rsidRPr="00330E0D">
        <w:t xml:space="preserve">1. Obowiązkiem ucznia jest posiadanie podręcznika (jeden na ławkę) oraz zeszytu przedmiotowego. </w:t>
      </w:r>
    </w:p>
    <w:p w14:paraId="0ECF2055" w14:textId="6A4A84AB" w:rsidR="00330E0D" w:rsidRDefault="00330E0D">
      <w:r w:rsidRPr="00330E0D">
        <w:t xml:space="preserve">2. Brak zeszytu i/lub podręcznika uczeń jest zobowiązany zgłosić na początku lekcji, </w:t>
      </w:r>
    </w:p>
    <w:p w14:paraId="68A78C44" w14:textId="77777777" w:rsidR="00330E0D" w:rsidRDefault="00330E0D">
      <w:r w:rsidRPr="00330E0D">
        <w:t xml:space="preserve"> 3. Uczeń może być nieprzygotowany do zajęć jeden raz (przy 1 godzinie w </w:t>
      </w:r>
      <w:r>
        <w:t>tygodniu)</w:t>
      </w:r>
      <w:r w:rsidRPr="00330E0D">
        <w:t>w semestrze i jest zobowiązany zgłosić ten fakt nauczycielowi na początku lekcji.</w:t>
      </w:r>
    </w:p>
    <w:p w14:paraId="32ED75F6" w14:textId="77777777" w:rsidR="00330E0D" w:rsidRDefault="00330E0D">
      <w:r w:rsidRPr="00330E0D">
        <w:t xml:space="preserve"> 4. Bieżące ocenianie obejmuje: dłuższe formy pracy pisemnej, krótkie formy pisemne (kartkówki), odpowiedzi ustne. Oceniana jest także aktywność ucznia na lekcjach, udział w konkursach i olimpiadach. </w:t>
      </w:r>
    </w:p>
    <w:p w14:paraId="72D2A9ED" w14:textId="77777777" w:rsidR="00330E0D" w:rsidRDefault="00330E0D">
      <w:r w:rsidRPr="00330E0D">
        <w:t>5. Odpowiedzi ustne obejmują materiał aktualnie omawiany (trzy ostatnie lekcje).</w:t>
      </w:r>
    </w:p>
    <w:p w14:paraId="71516530" w14:textId="6F00032A" w:rsidR="00330E0D" w:rsidRDefault="00330E0D">
      <w:r w:rsidRPr="00330E0D">
        <w:t xml:space="preserve"> 6. Krótkie formy pisemne „kartkówki” mogą obejmować materiał nauczania z trzech ostatnich lekcji </w:t>
      </w:r>
    </w:p>
    <w:p w14:paraId="50C771F7" w14:textId="77777777" w:rsidR="00330E0D" w:rsidRDefault="00330E0D">
      <w:r w:rsidRPr="00330E0D">
        <w:t xml:space="preserve"> </w:t>
      </w:r>
      <w:r>
        <w:t>7</w:t>
      </w:r>
      <w:r w:rsidRPr="00330E0D">
        <w:t xml:space="preserve">. Dłuższe formy pisemne obejmujące większą część materiału /dział lub kilka działów/. </w:t>
      </w:r>
      <w:r>
        <w:t xml:space="preserve"> </w:t>
      </w:r>
    </w:p>
    <w:p w14:paraId="1B0BD147" w14:textId="525E61B4" w:rsidR="00330E0D" w:rsidRDefault="00330E0D">
      <w:r>
        <w:t xml:space="preserve"> 8</w:t>
      </w:r>
      <w:r w:rsidRPr="00330E0D">
        <w:t xml:space="preserve">. Sprawdziany lub dłuższe prace pisemne w ciągu semestru będą przeprowadzane </w:t>
      </w:r>
      <w:r w:rsidR="00384E4A">
        <w:t xml:space="preserve">1-2 </w:t>
      </w:r>
      <w:r w:rsidRPr="00330E0D">
        <w:t xml:space="preserve">razy </w:t>
      </w:r>
    </w:p>
    <w:p w14:paraId="1C62646A" w14:textId="77777777" w:rsidR="00384E4A" w:rsidRDefault="00330E0D">
      <w:r>
        <w:t>9</w:t>
      </w:r>
      <w:r w:rsidRPr="00330E0D">
        <w:t xml:space="preserve">. Dłuższe formy pisemne są obowiązkowe. Jeżeli z przyczyn losowych uczeń nie może napisać z całą klasą, to powinien to uczynić w terminie uzgodnionym przez nauczyciela. </w:t>
      </w:r>
    </w:p>
    <w:p w14:paraId="7A458683" w14:textId="09D71C39" w:rsidR="00330E0D" w:rsidRDefault="00330E0D">
      <w:r w:rsidRPr="00330E0D">
        <w:t>1</w:t>
      </w:r>
      <w:r>
        <w:t>0</w:t>
      </w:r>
      <w:r w:rsidRPr="00330E0D">
        <w:t xml:space="preserve">. Nauczyciel podaje termin pracy klasowej z tygodniowym wyprzedzeniem. </w:t>
      </w:r>
    </w:p>
    <w:p w14:paraId="1D3087E8" w14:textId="77777777" w:rsidR="00330E0D" w:rsidRDefault="00330E0D">
      <w:r w:rsidRPr="00330E0D">
        <w:t>1</w:t>
      </w:r>
      <w:r>
        <w:t>1</w:t>
      </w:r>
      <w:r w:rsidRPr="00330E0D">
        <w:t xml:space="preserve">. Nauczycielowi przysługuje czas 2 tygodni na sprawdzenie prac pisemnych. </w:t>
      </w:r>
    </w:p>
    <w:p w14:paraId="4E182037" w14:textId="7F7EFBD6" w:rsidR="00330E0D" w:rsidRDefault="00330E0D">
      <w:r w:rsidRPr="00330E0D">
        <w:t>1</w:t>
      </w:r>
      <w:r>
        <w:t>2</w:t>
      </w:r>
      <w:r w:rsidRPr="00330E0D">
        <w:t xml:space="preserve">. Ocena z pracy klasowej może być poprawiona przez ucznia w </w:t>
      </w:r>
      <w:proofErr w:type="spellStart"/>
      <w:r w:rsidRPr="00330E0D">
        <w:t>w</w:t>
      </w:r>
      <w:proofErr w:type="spellEnd"/>
      <w:r w:rsidRPr="00330E0D">
        <w:t xml:space="preserve"> terminie uzgodnionym z nauczycielem. </w:t>
      </w:r>
    </w:p>
    <w:p w14:paraId="65754452" w14:textId="77777777" w:rsidR="00330E0D" w:rsidRDefault="00330E0D">
      <w:r w:rsidRPr="00330E0D">
        <w:t>1</w:t>
      </w:r>
      <w:r>
        <w:t>3</w:t>
      </w:r>
      <w:r w:rsidRPr="00330E0D">
        <w:t xml:space="preserve">. Jeżeli uczeń w czasie sprawdzianu korzysta z niedozwolonych materiałów, elektronicznych nośników danych, podpowiedzi kolegów nauczyciel ma prawo postawić ocenę niedostateczną </w:t>
      </w:r>
    </w:p>
    <w:p w14:paraId="483E0B13" w14:textId="77777777" w:rsidR="00384E4A" w:rsidRDefault="00330E0D">
      <w:r w:rsidRPr="00330E0D">
        <w:t>1</w:t>
      </w:r>
      <w:r>
        <w:t>4</w:t>
      </w:r>
      <w:r w:rsidRPr="00330E0D">
        <w:t>. W ciągu semestru uczeń powinien zdobyć przynajmniej 3 oceny w semestrze (w miarę możliwości z różnych form oceniania).</w:t>
      </w:r>
    </w:p>
    <w:p w14:paraId="3EB42E6D" w14:textId="45903495" w:rsidR="00330E0D" w:rsidRDefault="00330E0D">
      <w:r w:rsidRPr="00330E0D">
        <w:t xml:space="preserve"> 1</w:t>
      </w:r>
      <w:r>
        <w:t>5</w:t>
      </w:r>
      <w:r w:rsidRPr="00330E0D">
        <w:t xml:space="preserve">. Oceny klasyfikacyjne semestralne oraz końcowe ustala nauczyciel przedmiotu biorąc pod uwagę wszystkie oceny cząstkowe, a w przypadku oceny końcowej (rocznej) również ocenę semestralną. </w:t>
      </w:r>
    </w:p>
    <w:p w14:paraId="008EB2A8" w14:textId="77777777" w:rsidR="00384E4A" w:rsidRDefault="00330E0D">
      <w:r w:rsidRPr="00330E0D">
        <w:t>1</w:t>
      </w:r>
      <w:r>
        <w:t>6</w:t>
      </w:r>
      <w:r w:rsidRPr="00330E0D">
        <w:t xml:space="preserve">. W ocenie prac pisemnych ustala się procentowy wskaźnik przeliczenia punktacji pracy na daną ocenę: </w:t>
      </w:r>
    </w:p>
    <w:p w14:paraId="2D6E5C39" w14:textId="77777777" w:rsidR="00384E4A" w:rsidRDefault="00330E0D">
      <w:r w:rsidRPr="00330E0D">
        <w:lastRenderedPageBreak/>
        <w:t>poniżej 40% - ocena niedostateczna</w:t>
      </w:r>
    </w:p>
    <w:p w14:paraId="649CC735" w14:textId="77777777" w:rsidR="00384E4A" w:rsidRDefault="00330E0D">
      <w:r w:rsidRPr="00330E0D">
        <w:t xml:space="preserve"> 41% - 50-% - ocena dopuszczająca </w:t>
      </w:r>
    </w:p>
    <w:p w14:paraId="41474B6C" w14:textId="77777777" w:rsidR="00384E4A" w:rsidRDefault="00330E0D">
      <w:r w:rsidRPr="00330E0D">
        <w:t xml:space="preserve">51% - 70% - ocena dostateczna </w:t>
      </w:r>
    </w:p>
    <w:p w14:paraId="1BE3573C" w14:textId="77777777" w:rsidR="00384E4A" w:rsidRDefault="00330E0D">
      <w:r w:rsidRPr="00330E0D">
        <w:t xml:space="preserve">71% - 90% - ocena dobra </w:t>
      </w:r>
    </w:p>
    <w:p w14:paraId="4F2434AC" w14:textId="77777777" w:rsidR="00384E4A" w:rsidRDefault="00330E0D">
      <w:r w:rsidRPr="00330E0D">
        <w:t xml:space="preserve">91% - </w:t>
      </w:r>
      <w:r>
        <w:t>97</w:t>
      </w:r>
      <w:r w:rsidRPr="00330E0D">
        <w:t xml:space="preserve">% - ocena bardzo dobra </w:t>
      </w:r>
    </w:p>
    <w:p w14:paraId="04A5598A" w14:textId="7B9646BA" w:rsidR="00330E0D" w:rsidRDefault="00330E0D">
      <w:r>
        <w:t>98%</w:t>
      </w:r>
      <w:r w:rsidRPr="00330E0D">
        <w:t xml:space="preserve"> - </w:t>
      </w:r>
      <w:r>
        <w:t xml:space="preserve">100% </w:t>
      </w:r>
      <w:r w:rsidRPr="00330E0D">
        <w:t xml:space="preserve">ocena celująca. </w:t>
      </w:r>
    </w:p>
    <w:p w14:paraId="1B2F192C" w14:textId="2BFC4C8F" w:rsidR="00330E0D" w:rsidRDefault="00330E0D">
      <w:r w:rsidRPr="00330E0D">
        <w:t>1</w:t>
      </w:r>
      <w:r>
        <w:t>7</w:t>
      </w:r>
      <w:r w:rsidRPr="00330E0D">
        <w:t>. Nauczyciel zastrzega sobie prawo do dokonania zmiany wskaźnika przeliczenia punktacji.</w:t>
      </w:r>
    </w:p>
    <w:p w14:paraId="15F11B2B" w14:textId="0E6DCD48" w:rsidR="00330E0D" w:rsidRDefault="00330E0D">
      <w:r>
        <w:t>1</w:t>
      </w:r>
      <w:r w:rsidR="00384E4A">
        <w:t>8</w:t>
      </w:r>
      <w:r w:rsidRPr="00330E0D">
        <w:t xml:space="preserve">. Jeżeli uczeń opuści ½ + 1 godz. zajęć, będzie nieklasyfikowany z przedmiotu. </w:t>
      </w:r>
    </w:p>
    <w:p w14:paraId="34B43EE0" w14:textId="35E5C074" w:rsidR="00330E0D" w:rsidRDefault="00384E4A">
      <w:r>
        <w:t>19</w:t>
      </w:r>
      <w:r w:rsidR="00330E0D" w:rsidRPr="00330E0D">
        <w:t xml:space="preserve">. Każdy uczeń ma prawo do dodatkowych ocen za wykonane prace nadobowiązkowe, które mogą wpłynąć na podwyższenie oceny śródrocznej. </w:t>
      </w:r>
    </w:p>
    <w:p w14:paraId="10250A70" w14:textId="77777777" w:rsidR="00330E0D" w:rsidRDefault="00330E0D"/>
    <w:p w14:paraId="50BF18E6" w14:textId="77777777" w:rsidR="00330E0D" w:rsidRPr="00384E4A" w:rsidRDefault="00330E0D">
      <w:pPr>
        <w:rPr>
          <w:b/>
          <w:bCs/>
        </w:rPr>
      </w:pPr>
      <w:r w:rsidRPr="00384E4A">
        <w:rPr>
          <w:b/>
          <w:bCs/>
        </w:rPr>
        <w:t xml:space="preserve">II. Kryteria oceniania z filozofii </w:t>
      </w:r>
    </w:p>
    <w:p w14:paraId="63790058" w14:textId="77777777" w:rsidR="00330E0D" w:rsidRDefault="00330E0D">
      <w:r w:rsidRPr="00330E0D">
        <w:t xml:space="preserve">1. Na początku roku szkolnego nauczyciel zapoznaje uczniów z zakresem wymagań programowych oraz systemem oceniania na lekcjach filozofii. </w:t>
      </w:r>
    </w:p>
    <w:p w14:paraId="247C949B" w14:textId="77777777" w:rsidR="00716F4B" w:rsidRDefault="00330E0D">
      <w:r w:rsidRPr="00330E0D">
        <w:t>2. Bieżące ocenianie postępów ucznia uwzględnia:</w:t>
      </w:r>
      <w:r w:rsidR="00716F4B" w:rsidRPr="00716F4B">
        <w:t xml:space="preserve"> </w:t>
      </w:r>
    </w:p>
    <w:p w14:paraId="59D302A9" w14:textId="7547D709" w:rsidR="00716F4B" w:rsidRDefault="00716F4B">
      <w:r w:rsidRPr="00716F4B">
        <w:rPr>
          <w:b/>
          <w:bCs/>
        </w:rPr>
        <w:t>A</w:t>
      </w:r>
      <w:r w:rsidRPr="00716F4B">
        <w:rPr>
          <w:b/>
          <w:bCs/>
        </w:rPr>
        <w:t>. Przedmiot oceniania bieżącego z filozofii</w:t>
      </w:r>
      <w:r w:rsidRPr="00716F4B">
        <w:t xml:space="preserve">: </w:t>
      </w:r>
    </w:p>
    <w:p w14:paraId="0412DB48" w14:textId="77777777" w:rsidR="00716F4B" w:rsidRPr="00716F4B" w:rsidRDefault="00716F4B">
      <w:pPr>
        <w:rPr>
          <w:b/>
          <w:bCs/>
        </w:rPr>
      </w:pPr>
      <w:r w:rsidRPr="00716F4B">
        <w:rPr>
          <w:b/>
          <w:bCs/>
        </w:rPr>
        <w:t xml:space="preserve">1. Wiedza: </w:t>
      </w:r>
    </w:p>
    <w:p w14:paraId="72DF36E7" w14:textId="6C7949D8" w:rsidR="00716F4B" w:rsidRDefault="00716F4B">
      <w:r w:rsidRPr="00716F4B">
        <w:t>a) znajomość i rozumienie pojęć filozoficznych;</w:t>
      </w:r>
    </w:p>
    <w:p w14:paraId="4FC3C788" w14:textId="77777777" w:rsidR="00716F4B" w:rsidRDefault="00716F4B">
      <w:r w:rsidRPr="00716F4B">
        <w:t xml:space="preserve"> b) znajomość i rozumienie poglądów poszczególnych filozofów i szkół filozoficznych; </w:t>
      </w:r>
    </w:p>
    <w:p w14:paraId="0ACBD6B2" w14:textId="77777777" w:rsidR="00716F4B" w:rsidRDefault="00716F4B">
      <w:r w:rsidRPr="00716F4B">
        <w:t>c) znajomość i rozumienie problemów poszczególnych dziedzin filozoficznych oraz ich podstawowych rozstrzygnięć;</w:t>
      </w:r>
    </w:p>
    <w:p w14:paraId="748EBB62" w14:textId="77777777" w:rsidR="00716F4B" w:rsidRDefault="00716F4B">
      <w:r w:rsidRPr="00716F4B">
        <w:t xml:space="preserve"> d) znajomość dzieł kultury, w szczególności literatury, korespondujących z poznanymi problemami i koncepcjami filozoficznymi. </w:t>
      </w:r>
    </w:p>
    <w:p w14:paraId="7526C6B0" w14:textId="77777777" w:rsidR="00716F4B" w:rsidRPr="00716F4B" w:rsidRDefault="00716F4B">
      <w:pPr>
        <w:rPr>
          <w:b/>
          <w:bCs/>
        </w:rPr>
      </w:pPr>
      <w:r w:rsidRPr="00716F4B">
        <w:rPr>
          <w:b/>
          <w:bCs/>
        </w:rPr>
        <w:t xml:space="preserve">2. Umiejętności: </w:t>
      </w:r>
    </w:p>
    <w:p w14:paraId="2700243D" w14:textId="77777777" w:rsidR="00716F4B" w:rsidRDefault="00716F4B">
      <w:r w:rsidRPr="00716F4B">
        <w:t xml:space="preserve">a) posługiwania się pojęciami filozoficznymi; </w:t>
      </w:r>
    </w:p>
    <w:p w14:paraId="4694938A" w14:textId="77777777" w:rsidR="00716F4B" w:rsidRDefault="00716F4B">
      <w:r w:rsidRPr="00716F4B">
        <w:t>b) analizowania problemów filozoficznych oraz poglądów i dokonywania ich syntezy;</w:t>
      </w:r>
    </w:p>
    <w:p w14:paraId="3ADD3E01" w14:textId="77777777" w:rsidR="00716F4B" w:rsidRDefault="00716F4B">
      <w:r w:rsidRPr="00716F4B">
        <w:t xml:space="preserve"> c) porównywania i zestawiania ze sobą różnych koncepcji filozoficznych;</w:t>
      </w:r>
    </w:p>
    <w:p w14:paraId="2EF2B76C" w14:textId="77777777" w:rsidR="00716F4B" w:rsidRDefault="00716F4B">
      <w:r w:rsidRPr="00716F4B">
        <w:t xml:space="preserve"> d) pracy z tekstem źródłowym, jego interpretacji; </w:t>
      </w:r>
    </w:p>
    <w:p w14:paraId="5B22D8A0" w14:textId="77777777" w:rsidR="00716F4B" w:rsidRDefault="00716F4B">
      <w:r w:rsidRPr="00716F4B">
        <w:t xml:space="preserve">e) odnajdywania przesłanek i wyciągania konsekwencji danego rozumowania; </w:t>
      </w:r>
    </w:p>
    <w:p w14:paraId="5EFD114C" w14:textId="77777777" w:rsidR="00716F4B" w:rsidRDefault="00716F4B">
      <w:r w:rsidRPr="00716F4B">
        <w:lastRenderedPageBreak/>
        <w:t xml:space="preserve">f) logicznego myślenia; </w:t>
      </w:r>
    </w:p>
    <w:p w14:paraId="2795344B" w14:textId="77777777" w:rsidR="00716F4B" w:rsidRDefault="00716F4B">
      <w:r w:rsidRPr="00716F4B">
        <w:t xml:space="preserve">g) precyzyjnego formułowania myśli; </w:t>
      </w:r>
    </w:p>
    <w:p w14:paraId="0A7CF26E" w14:textId="77777777" w:rsidR="00716F4B" w:rsidRDefault="00716F4B">
      <w:r w:rsidRPr="00716F4B">
        <w:t xml:space="preserve">h) wyszukiwania i selekcjonowania informacji; </w:t>
      </w:r>
    </w:p>
    <w:p w14:paraId="5480D7D2" w14:textId="77777777" w:rsidR="00716F4B" w:rsidRDefault="00716F4B">
      <w:r w:rsidRPr="00716F4B">
        <w:t>i) tworzenia notatek;</w:t>
      </w:r>
    </w:p>
    <w:p w14:paraId="71BF3FB0" w14:textId="77777777" w:rsidR="00716F4B" w:rsidRDefault="00716F4B">
      <w:r w:rsidRPr="00716F4B">
        <w:t xml:space="preserve"> j) korelowania wiedzy filozoficznej z wiedzą zdobytą na innych przedmiotach; </w:t>
      </w:r>
    </w:p>
    <w:p w14:paraId="51E4127B" w14:textId="77777777" w:rsidR="00716F4B" w:rsidRDefault="00716F4B">
      <w:r w:rsidRPr="00716F4B">
        <w:t xml:space="preserve">k) odnoszenia zagadnień filozoficznych do rzeczywistości; l) opisu rzeczywistości w kategoriach filozoficznych. </w:t>
      </w:r>
    </w:p>
    <w:p w14:paraId="35C0CDE5" w14:textId="77777777" w:rsidR="00716F4B" w:rsidRPr="00716F4B" w:rsidRDefault="00716F4B">
      <w:pPr>
        <w:rPr>
          <w:b/>
          <w:bCs/>
        </w:rPr>
      </w:pPr>
      <w:r w:rsidRPr="00716F4B">
        <w:rPr>
          <w:b/>
          <w:bCs/>
        </w:rPr>
        <w:t>3. Postawa:</w:t>
      </w:r>
    </w:p>
    <w:p w14:paraId="79FEFC11" w14:textId="77777777" w:rsidR="00716F4B" w:rsidRDefault="00716F4B">
      <w:r w:rsidRPr="00716F4B">
        <w:t xml:space="preserve"> a) twórcze myślenie; </w:t>
      </w:r>
    </w:p>
    <w:p w14:paraId="4B253A6E" w14:textId="77777777" w:rsidR="00716F4B" w:rsidRDefault="00716F4B">
      <w:r w:rsidRPr="00716F4B">
        <w:t xml:space="preserve">b) samodzielność; </w:t>
      </w:r>
    </w:p>
    <w:p w14:paraId="143875B9" w14:textId="77777777" w:rsidR="00716F4B" w:rsidRDefault="00716F4B">
      <w:r w:rsidRPr="00716F4B">
        <w:t xml:space="preserve">c) zaangażowanie i aktywność na zajęciach; </w:t>
      </w:r>
    </w:p>
    <w:p w14:paraId="51EC6BBF" w14:textId="77777777" w:rsidR="00716F4B" w:rsidRDefault="00716F4B">
      <w:r w:rsidRPr="00716F4B">
        <w:t xml:space="preserve">d) udział w dyskusjach i ćwiczeniach; </w:t>
      </w:r>
    </w:p>
    <w:p w14:paraId="54FD6C42" w14:textId="77777777" w:rsidR="00716F4B" w:rsidRDefault="00716F4B">
      <w:r w:rsidRPr="00716F4B">
        <w:t xml:space="preserve">e) postępy w zdobywaniu wiedzy i umiejętności; </w:t>
      </w:r>
    </w:p>
    <w:p w14:paraId="39F91B2F" w14:textId="77777777" w:rsidR="00716F4B" w:rsidRDefault="00716F4B">
      <w:r w:rsidRPr="00716F4B">
        <w:t xml:space="preserve">f) kultura i styl wypowiedzi tak ustnej, jak i pisemnej; </w:t>
      </w:r>
    </w:p>
    <w:p w14:paraId="391204A9" w14:textId="7169373E" w:rsidR="006B0C9D" w:rsidRDefault="00716F4B">
      <w:r w:rsidRPr="00716F4B">
        <w:t xml:space="preserve">g) przygotowanie do lekcji; </w:t>
      </w:r>
    </w:p>
    <w:p w14:paraId="38C4431A" w14:textId="209B9F8B" w:rsidR="006B0C9D" w:rsidRPr="00384E4A" w:rsidRDefault="00716F4B">
      <w:pPr>
        <w:rPr>
          <w:b/>
          <w:bCs/>
        </w:rPr>
      </w:pPr>
      <w:r>
        <w:rPr>
          <w:b/>
          <w:bCs/>
        </w:rPr>
        <w:t>III</w:t>
      </w:r>
      <w:r w:rsidR="00330E0D" w:rsidRPr="00384E4A">
        <w:rPr>
          <w:b/>
          <w:bCs/>
        </w:rPr>
        <w:t xml:space="preserve">. Kryteria uzyskiwania poszczególnych ocen: </w:t>
      </w:r>
    </w:p>
    <w:p w14:paraId="0E3F895D" w14:textId="77777777" w:rsidR="006B0C9D" w:rsidRPr="00384E4A" w:rsidRDefault="00330E0D">
      <w:pPr>
        <w:rPr>
          <w:b/>
          <w:bCs/>
        </w:rPr>
      </w:pPr>
      <w:r w:rsidRPr="00384E4A">
        <w:rPr>
          <w:b/>
          <w:bCs/>
        </w:rPr>
        <w:t xml:space="preserve">Niedostateczna: </w:t>
      </w:r>
    </w:p>
    <w:p w14:paraId="5FDD854A" w14:textId="504F5367" w:rsidR="006B0C9D" w:rsidRDefault="00330E0D">
      <w:r w:rsidRPr="00330E0D">
        <w:t xml:space="preserve">Uczniowie: </w:t>
      </w:r>
    </w:p>
    <w:p w14:paraId="34E6FC11" w14:textId="77777777" w:rsidR="006B0C9D" w:rsidRDefault="00330E0D">
      <w:r w:rsidRPr="00330E0D">
        <w:sym w:font="Symbol" w:char="F0B7"/>
      </w:r>
      <w:r w:rsidRPr="00330E0D">
        <w:t xml:space="preserve"> nie opanowali wiadomości i umiejętności wymaganych w programie nauczania</w:t>
      </w:r>
    </w:p>
    <w:p w14:paraId="4E035732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luki w wiedzy są trudne do uzupełnienia </w:t>
      </w:r>
    </w:p>
    <w:p w14:paraId="15AC1270" w14:textId="77777777" w:rsidR="006B0C9D" w:rsidRDefault="00330E0D">
      <w:r w:rsidRPr="00330E0D">
        <w:sym w:font="Symbol" w:char="F0B7"/>
      </w:r>
      <w:r w:rsidRPr="00330E0D">
        <w:t xml:space="preserve"> nie rozumieją i nie potrafią wykonać prostych zadań nawet przy pomocy nauczyciela</w:t>
      </w:r>
    </w:p>
    <w:p w14:paraId="512AC434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są bierni na lekcjach i niesystematyczni </w:t>
      </w:r>
    </w:p>
    <w:p w14:paraId="214ACA62" w14:textId="77777777" w:rsidR="006B0C9D" w:rsidRDefault="00330E0D">
      <w:r w:rsidRPr="00384E4A">
        <w:rPr>
          <w:b/>
          <w:bCs/>
        </w:rPr>
        <w:t>Dopuszczająca:</w:t>
      </w:r>
      <w:r w:rsidRPr="00330E0D">
        <w:t xml:space="preserve"> poziom wymagań koniecznych </w:t>
      </w:r>
    </w:p>
    <w:p w14:paraId="1BECBFF9" w14:textId="77777777" w:rsidR="006B0C9D" w:rsidRDefault="00330E0D">
      <w:r w:rsidRPr="00330E0D">
        <w:t xml:space="preserve"> Uczniowie:</w:t>
      </w:r>
    </w:p>
    <w:p w14:paraId="1586C254" w14:textId="3D450565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znają podstawowe pojęcia filozoficzne</w:t>
      </w:r>
    </w:p>
    <w:p w14:paraId="5809C462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znają podstawowe tezy poszczególnych koncepcji filozoficznych </w:t>
      </w:r>
    </w:p>
    <w:p w14:paraId="1B4F2FAD" w14:textId="77777777" w:rsidR="006B0C9D" w:rsidRDefault="00330E0D">
      <w:r w:rsidRPr="00330E0D">
        <w:sym w:font="Symbol" w:char="F0B7"/>
      </w:r>
      <w:r w:rsidRPr="00330E0D">
        <w:t xml:space="preserve"> znają podstawowe zagadnienia filozoficzne </w:t>
      </w:r>
    </w:p>
    <w:p w14:paraId="4372D12D" w14:textId="77777777" w:rsidR="006B0C9D" w:rsidRDefault="00330E0D">
      <w:r w:rsidRPr="00330E0D">
        <w:sym w:font="Symbol" w:char="F0B7"/>
      </w:r>
      <w:r w:rsidRPr="00330E0D">
        <w:t xml:space="preserve"> przy pomocy nauczyciela potrafią posługiwać się pojęciami filozoficznymi </w:t>
      </w:r>
    </w:p>
    <w:p w14:paraId="020FF5CB" w14:textId="77777777" w:rsidR="006B0C9D" w:rsidRDefault="00330E0D">
      <w:r w:rsidRPr="00330E0D">
        <w:lastRenderedPageBreak/>
        <w:sym w:font="Symbol" w:char="F0B7"/>
      </w:r>
      <w:r w:rsidRPr="00330E0D">
        <w:t xml:space="preserve"> przy pomocy nauczyciela potrafią analizować proste problemy filozoficzne </w:t>
      </w:r>
    </w:p>
    <w:p w14:paraId="13F842E8" w14:textId="77777777" w:rsidR="006B0C9D" w:rsidRDefault="00330E0D">
      <w:r w:rsidRPr="00330E0D">
        <w:sym w:font="Symbol" w:char="F0B7"/>
      </w:r>
      <w:r w:rsidRPr="00330E0D">
        <w:t xml:space="preserve"> przy pomocy nauczyciela potrafią analizować proste teksty filozoficzne</w:t>
      </w:r>
    </w:p>
    <w:p w14:paraId="3E2A94F5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przy pomocy nauczyciela potrafią konstruować proste rozumowania logiczne</w:t>
      </w:r>
    </w:p>
    <w:p w14:paraId="7FC85097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mimo wyraźnych luk, błędów i niedociągnięć w nauce potrafią przy pomocy nauczyciela opanować wiadomości konieczne, istotne dla dalszego etapu kształcenia</w:t>
      </w:r>
    </w:p>
    <w:p w14:paraId="260FCE37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wykazują znajomość od 45-55% treści określonych w podstawach programowych </w:t>
      </w:r>
    </w:p>
    <w:p w14:paraId="50659DFD" w14:textId="77777777" w:rsidR="006B0C9D" w:rsidRDefault="00330E0D">
      <w:r w:rsidRPr="00330E0D">
        <w:sym w:font="Symbol" w:char="F0B7"/>
      </w:r>
      <w:r w:rsidRPr="00330E0D">
        <w:t xml:space="preserve"> operują językiem bardzo prostym, ubogim pod względem leksykalnym </w:t>
      </w:r>
    </w:p>
    <w:p w14:paraId="3BF950B4" w14:textId="77777777" w:rsidR="006B0C9D" w:rsidRDefault="00330E0D">
      <w:r w:rsidRPr="00384E4A">
        <w:rPr>
          <w:b/>
          <w:bCs/>
        </w:rPr>
        <w:t>Dostateczna:</w:t>
      </w:r>
      <w:r w:rsidRPr="00330E0D">
        <w:t xml:space="preserve"> poziom wymagań podstawowych </w:t>
      </w:r>
    </w:p>
    <w:p w14:paraId="1F2E7673" w14:textId="77777777" w:rsidR="006B0C9D" w:rsidRDefault="00330E0D">
      <w:r w:rsidRPr="00330E0D">
        <w:t>Uczniowie:</w:t>
      </w:r>
    </w:p>
    <w:p w14:paraId="38A18CF1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spełniają kryteria niższego  poziomu wymagań oraz potrafią samodzielnie bądź pod niewielkim ukierunkowaniem nauczyciela: </w:t>
      </w:r>
    </w:p>
    <w:p w14:paraId="6EEDBE91" w14:textId="77777777" w:rsidR="006B0C9D" w:rsidRDefault="00330E0D">
      <w:r w:rsidRPr="00330E0D">
        <w:t xml:space="preserve">- posługiwać się pojęciami filozoficznymi </w:t>
      </w:r>
    </w:p>
    <w:p w14:paraId="7DFC4D9F" w14:textId="77777777" w:rsidR="006B0C9D" w:rsidRDefault="00330E0D">
      <w:r w:rsidRPr="00330E0D">
        <w:t xml:space="preserve">- analizować proste problemy filozoficzne </w:t>
      </w:r>
    </w:p>
    <w:p w14:paraId="10618574" w14:textId="77777777" w:rsidR="00384E4A" w:rsidRDefault="00330E0D">
      <w:r w:rsidRPr="00330E0D">
        <w:t xml:space="preserve">- konfrontować ze sobą przeciwstawne stanowiska filozoficzne </w:t>
      </w:r>
    </w:p>
    <w:p w14:paraId="0F942B8D" w14:textId="21568CBA" w:rsidR="006B0C9D" w:rsidRDefault="00330E0D">
      <w:r w:rsidRPr="00330E0D">
        <w:t xml:space="preserve">- analizować i interpretować proste teksty filozoficzne </w:t>
      </w:r>
    </w:p>
    <w:p w14:paraId="2FAB0F73" w14:textId="77777777" w:rsidR="006B0C9D" w:rsidRDefault="00330E0D">
      <w:r w:rsidRPr="00330E0D">
        <w:t xml:space="preserve">- konstruować proste rozumowania logiczne </w:t>
      </w:r>
    </w:p>
    <w:p w14:paraId="552A4037" w14:textId="77777777" w:rsidR="006B0C9D" w:rsidRDefault="00330E0D">
      <w:r w:rsidRPr="00330E0D">
        <w:sym w:font="Symbol" w:char="F0B7"/>
      </w:r>
      <w:r w:rsidRPr="00330E0D">
        <w:t xml:space="preserve"> próbują wybierać i łączyć informacje z różnych źródeł </w:t>
      </w:r>
    </w:p>
    <w:p w14:paraId="645DF16E" w14:textId="77777777" w:rsidR="006B0C9D" w:rsidRDefault="00330E0D">
      <w:r w:rsidRPr="00330E0D">
        <w:sym w:font="Symbol" w:char="F0B7"/>
      </w:r>
      <w:r w:rsidRPr="00330E0D">
        <w:t xml:space="preserve"> konstruują wypowiedzi ustne i pisemne, wewnętrznie uporządkowane, z właściwym użyciem terminów filozoficznych</w:t>
      </w:r>
    </w:p>
    <w:p w14:paraId="4B8A5152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podejmują próby samodzielnych dociekań filozoficznych, wymagających wielokrotnej korekty </w:t>
      </w:r>
    </w:p>
    <w:p w14:paraId="098F084C" w14:textId="77777777" w:rsidR="006B0C9D" w:rsidRDefault="00330E0D">
      <w:r w:rsidRPr="00330E0D">
        <w:sym w:font="Symbol" w:char="F0B7"/>
      </w:r>
      <w:r w:rsidRPr="00330E0D">
        <w:t xml:space="preserve"> podejmują współpracę w grupie przy zadaniach zespołowych </w:t>
      </w:r>
    </w:p>
    <w:p w14:paraId="1A472B75" w14:textId="77777777" w:rsidR="006B0C9D" w:rsidRDefault="00330E0D">
      <w:r w:rsidRPr="00330E0D">
        <w:sym w:font="Symbol" w:char="F0B7"/>
      </w:r>
      <w:r w:rsidRPr="00330E0D">
        <w:t xml:space="preserve"> starają się stosować zasady sprawnego komunikowania się </w:t>
      </w:r>
    </w:p>
    <w:p w14:paraId="35B1C849" w14:textId="77777777" w:rsidR="006B0C9D" w:rsidRDefault="00330E0D">
      <w:r w:rsidRPr="00330E0D">
        <w:sym w:font="Symbol" w:char="F0B7"/>
      </w:r>
      <w:r w:rsidRPr="00330E0D">
        <w:t xml:space="preserve"> posługują się przeciętnym językiem</w:t>
      </w:r>
    </w:p>
    <w:p w14:paraId="198C2108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znają od 55 do 65% treści określonych podstawami programowymi </w:t>
      </w:r>
    </w:p>
    <w:p w14:paraId="247770C5" w14:textId="77777777" w:rsidR="006B0C9D" w:rsidRDefault="00330E0D">
      <w:r w:rsidRPr="00384E4A">
        <w:rPr>
          <w:b/>
          <w:bCs/>
        </w:rPr>
        <w:t>Dobra:</w:t>
      </w:r>
      <w:r w:rsidRPr="00330E0D">
        <w:t xml:space="preserve"> poziom wymagań rozszerzających </w:t>
      </w:r>
    </w:p>
    <w:p w14:paraId="209976E8" w14:textId="77777777" w:rsidR="006B0C9D" w:rsidRDefault="00330E0D">
      <w:r w:rsidRPr="00330E0D">
        <w:t xml:space="preserve">Uczniowie: </w:t>
      </w:r>
    </w:p>
    <w:p w14:paraId="450CC74B" w14:textId="77777777" w:rsidR="006B0C9D" w:rsidRDefault="00330E0D">
      <w:r w:rsidRPr="00330E0D">
        <w:sym w:font="Symbol" w:char="F0B7"/>
      </w:r>
      <w:r w:rsidRPr="00330E0D">
        <w:t xml:space="preserve"> spełniają kryteria niższego  poziomu wymagań oraz rozumieją: </w:t>
      </w:r>
    </w:p>
    <w:p w14:paraId="23A6C941" w14:textId="77777777" w:rsidR="006B0C9D" w:rsidRDefault="00330E0D">
      <w:r w:rsidRPr="00330E0D">
        <w:t xml:space="preserve">- związki problematyki filozoficznej z rzeczywistością </w:t>
      </w:r>
    </w:p>
    <w:p w14:paraId="61C5BA74" w14:textId="77777777" w:rsidR="006B0C9D" w:rsidRDefault="00330E0D">
      <w:r w:rsidRPr="00330E0D">
        <w:lastRenderedPageBreak/>
        <w:t>- powiązania niektórych koncepcji filozoficznych</w:t>
      </w:r>
    </w:p>
    <w:p w14:paraId="772D6018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potrafią analizować problemy filozoficzne o średnim stopniu trudności</w:t>
      </w:r>
    </w:p>
    <w:p w14:paraId="16ACE57D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potrafią analizować i interpretować teksty filozoficzne </w:t>
      </w:r>
    </w:p>
    <w:p w14:paraId="6E45B30E" w14:textId="77777777" w:rsidR="006B0C9D" w:rsidRDefault="00330E0D">
      <w:r w:rsidRPr="00330E0D">
        <w:sym w:font="Symbol" w:char="F0B7"/>
      </w:r>
      <w:r w:rsidRPr="00330E0D">
        <w:t xml:space="preserve"> potrafią dokonywać syntez i uogólnień</w:t>
      </w:r>
    </w:p>
    <w:p w14:paraId="43D183A4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potrafią opisywać rzeczywistość w kategoriach filozoficznych</w:t>
      </w:r>
    </w:p>
    <w:p w14:paraId="319E7417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potrafią powiązać problematykę filozoficzną z wiedzą z innych dziedzin</w:t>
      </w:r>
    </w:p>
    <w:p w14:paraId="5405317F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wybierają i porządkują informacje z różnych źródeł, aby skonstruować poprawnie ułożoną wypowiedź </w:t>
      </w:r>
    </w:p>
    <w:p w14:paraId="0ECC2EB8" w14:textId="77777777" w:rsidR="006B0C9D" w:rsidRDefault="00330E0D">
      <w:r w:rsidRPr="00330E0D">
        <w:sym w:font="Symbol" w:char="F0B7"/>
      </w:r>
      <w:r w:rsidRPr="00330E0D">
        <w:t xml:space="preserve"> podejmują próby samodzielnych dociekań filozoficznych, wymagających nieznacznej korekty </w:t>
      </w:r>
    </w:p>
    <w:p w14:paraId="20B82F39" w14:textId="77777777" w:rsidR="006B0C9D" w:rsidRDefault="00330E0D">
      <w:r w:rsidRPr="00330E0D">
        <w:sym w:font="Symbol" w:char="F0B7"/>
      </w:r>
      <w:r w:rsidRPr="00330E0D">
        <w:t xml:space="preserve"> dbają o styl i precyzję swoich wypowiedzi </w:t>
      </w:r>
    </w:p>
    <w:p w14:paraId="57CD6D09" w14:textId="77777777" w:rsidR="006B0C9D" w:rsidRDefault="00330E0D">
      <w:r w:rsidRPr="00330E0D">
        <w:sym w:font="Symbol" w:char="F0B7"/>
      </w:r>
      <w:r w:rsidRPr="00330E0D">
        <w:t xml:space="preserve"> wykazują się zaangażowaniem i aktywnością na zajęciach</w:t>
      </w:r>
    </w:p>
    <w:p w14:paraId="785E1687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potrafią przyjmować określone role w zespole i współpracować przy wykonaniu określonego zadania</w:t>
      </w:r>
    </w:p>
    <w:p w14:paraId="48836690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stosują w praktyce zasady sprawnego komunikowania się </w:t>
      </w:r>
    </w:p>
    <w:p w14:paraId="1E53567D" w14:textId="77777777" w:rsidR="006B0C9D" w:rsidRDefault="00330E0D">
      <w:r w:rsidRPr="00330E0D">
        <w:sym w:font="Symbol" w:char="F0B7"/>
      </w:r>
      <w:r w:rsidRPr="00330E0D">
        <w:t xml:space="preserve"> są aktywni na lekcji, a w wypowiedziach dłuższych mogą wykazywać niepewność </w:t>
      </w:r>
    </w:p>
    <w:p w14:paraId="22E26F39" w14:textId="77777777" w:rsidR="006B0C9D" w:rsidRDefault="00330E0D">
      <w:r w:rsidRPr="00330E0D">
        <w:sym w:font="Symbol" w:char="F0B7"/>
      </w:r>
      <w:r w:rsidRPr="00330E0D">
        <w:t xml:space="preserve"> wykazują się opanowaniem wiadomości z poziomu wymagań koniecznych i podstawowych </w:t>
      </w:r>
    </w:p>
    <w:p w14:paraId="79A48AC7" w14:textId="77777777" w:rsidR="006B0C9D" w:rsidRDefault="00330E0D">
      <w:r w:rsidRPr="00330E0D">
        <w:sym w:font="Symbol" w:char="F0B7"/>
      </w:r>
      <w:r w:rsidRPr="00330E0D">
        <w:t xml:space="preserve"> znają od 65 do 85% treści określonych w podstawach programowych </w:t>
      </w:r>
    </w:p>
    <w:p w14:paraId="3D51B4CE" w14:textId="77777777" w:rsidR="006B0C9D" w:rsidRDefault="00330E0D">
      <w:r w:rsidRPr="00384E4A">
        <w:rPr>
          <w:b/>
          <w:bCs/>
        </w:rPr>
        <w:t>Bardzo dobra:</w:t>
      </w:r>
      <w:r w:rsidRPr="00330E0D">
        <w:t xml:space="preserve"> poziom wymagań dopełniających </w:t>
      </w:r>
    </w:p>
    <w:p w14:paraId="504ADE70" w14:textId="77777777" w:rsidR="006B0C9D" w:rsidRDefault="00330E0D">
      <w:r w:rsidRPr="00330E0D">
        <w:t xml:space="preserve"> Uczniowie:</w:t>
      </w:r>
    </w:p>
    <w:p w14:paraId="4EC46786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spełniają kryteria niższego  poziomu wymagań oraz rozumieją związki filozofii w jej rozwoju historycznym z rozwojem społeczeństw, nauki i kultury </w:t>
      </w:r>
    </w:p>
    <w:p w14:paraId="0AD912EC" w14:textId="77777777" w:rsidR="006B0C9D" w:rsidRDefault="00330E0D">
      <w:r w:rsidRPr="00330E0D">
        <w:sym w:font="Symbol" w:char="F0B7"/>
      </w:r>
      <w:r w:rsidRPr="00330E0D">
        <w:t xml:space="preserve"> potrafią swobodnie posługiwać się kategoriami filozoficznymi </w:t>
      </w:r>
    </w:p>
    <w:p w14:paraId="5456E671" w14:textId="77777777" w:rsidR="006B0C9D" w:rsidRDefault="00330E0D">
      <w:r w:rsidRPr="00330E0D">
        <w:sym w:font="Symbol" w:char="F0B7"/>
      </w:r>
      <w:r w:rsidRPr="00330E0D">
        <w:t xml:space="preserve"> potrafią analizować problemy filozoficzne o wysokim stopniu trudności </w:t>
      </w:r>
    </w:p>
    <w:p w14:paraId="5BAAAFA3" w14:textId="77777777" w:rsidR="006B0C9D" w:rsidRDefault="00330E0D">
      <w:r w:rsidRPr="00330E0D">
        <w:sym w:font="Symbol" w:char="F0B7"/>
      </w:r>
      <w:r w:rsidRPr="00330E0D">
        <w:t xml:space="preserve"> potrafią samodzielnie konstruować argumenty bądź kontrargumenty względem tez i stanowisk filozoficznych</w:t>
      </w:r>
    </w:p>
    <w:p w14:paraId="0D265F17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potrafią precyzyjnie formułować myśli</w:t>
      </w:r>
    </w:p>
    <w:p w14:paraId="5D58CA39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potrafią przedstawić zmiany, jakie dokonywały się w rozumieniu pojęć filozoficznych</w:t>
      </w:r>
    </w:p>
    <w:p w14:paraId="2E3B67A7" w14:textId="77777777" w:rsidR="006B0C9D" w:rsidRDefault="00330E0D">
      <w:r w:rsidRPr="00330E0D">
        <w:lastRenderedPageBreak/>
        <w:t xml:space="preserve"> </w:t>
      </w:r>
      <w:r w:rsidRPr="00330E0D">
        <w:sym w:font="Symbol" w:char="F0B7"/>
      </w:r>
      <w:r w:rsidRPr="00330E0D">
        <w:t xml:space="preserve"> potrafią znaleźć korelację między koncepcjami filozoficznymi a literaturą oraz innymi dziedzinami sztuki i kultury danej epoki </w:t>
      </w:r>
    </w:p>
    <w:p w14:paraId="13D239F1" w14:textId="77777777" w:rsidR="006B0C9D" w:rsidRDefault="00330E0D">
      <w:r w:rsidRPr="00330E0D">
        <w:sym w:font="Symbol" w:char="F0B7"/>
      </w:r>
      <w:r w:rsidRPr="00330E0D">
        <w:t xml:space="preserve"> potrafią zająć własne stanowisko w odniesieniu do dyskutowanych problemów i właściwie je uzasadnić</w:t>
      </w:r>
    </w:p>
    <w:p w14:paraId="0746BCF5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wykazują się twórczym myśleniem </w:t>
      </w:r>
    </w:p>
    <w:p w14:paraId="06F060A9" w14:textId="77777777" w:rsidR="006B0C9D" w:rsidRDefault="00330E0D">
      <w:r w:rsidRPr="00330E0D">
        <w:sym w:font="Symbol" w:char="F0B7"/>
      </w:r>
      <w:r w:rsidRPr="00330E0D">
        <w:t xml:space="preserve"> wykazują się samodzielną oceną poszczególnych tez filozoficznych i właściwie ją uzasadniają </w:t>
      </w:r>
    </w:p>
    <w:p w14:paraId="27721FB1" w14:textId="77777777" w:rsidR="006B0C9D" w:rsidRDefault="00330E0D">
      <w:r w:rsidRPr="00330E0D">
        <w:sym w:font="Symbol" w:char="F0B7"/>
      </w:r>
      <w:r w:rsidRPr="00330E0D">
        <w:t xml:space="preserve"> wykazują się wysoką kulturą wypowiedzi </w:t>
      </w:r>
    </w:p>
    <w:p w14:paraId="2A4B9731" w14:textId="77777777" w:rsidR="006B0C9D" w:rsidRDefault="00330E0D">
      <w:r w:rsidRPr="00330E0D">
        <w:sym w:font="Symbol" w:char="F0B7"/>
      </w:r>
      <w:r w:rsidRPr="00330E0D">
        <w:t xml:space="preserve"> w pełni opanowali treści i osiągnęli cele kształcenia przewidziane programem nauczania </w:t>
      </w:r>
    </w:p>
    <w:p w14:paraId="1C9BAC81" w14:textId="77777777" w:rsidR="006B0C9D" w:rsidRDefault="00330E0D">
      <w:r w:rsidRPr="00330E0D">
        <w:sym w:font="Symbol" w:char="F0B7"/>
      </w:r>
      <w:r w:rsidRPr="00330E0D">
        <w:t xml:space="preserve"> podejmują różne role w zespole, wnosząc twórczy wkład w wykonanie określonego zadania </w:t>
      </w:r>
    </w:p>
    <w:p w14:paraId="710E5929" w14:textId="77777777" w:rsidR="006B0C9D" w:rsidRDefault="00330E0D">
      <w:r w:rsidRPr="00330E0D">
        <w:sym w:font="Symbol" w:char="F0B7"/>
      </w:r>
      <w:r w:rsidRPr="00330E0D">
        <w:t xml:space="preserve"> bezbłędnie wywiązują się ze stawianych przed nimi zadań, a także samodzielnie się ich podejmują </w:t>
      </w:r>
    </w:p>
    <w:p w14:paraId="094B5BFA" w14:textId="77777777" w:rsidR="006B0C9D" w:rsidRDefault="00330E0D">
      <w:r w:rsidRPr="00330E0D">
        <w:sym w:font="Symbol" w:char="F0B7"/>
      </w:r>
      <w:r w:rsidRPr="00330E0D">
        <w:t xml:space="preserve"> sprawnie porozumiewają się i stosują różne formy wypowiedzi </w:t>
      </w:r>
    </w:p>
    <w:p w14:paraId="73E0C827" w14:textId="77777777" w:rsidR="006B0C9D" w:rsidRDefault="00330E0D">
      <w:r w:rsidRPr="00330E0D">
        <w:sym w:font="Symbol" w:char="F0B7"/>
      </w:r>
      <w:r w:rsidRPr="00330E0D">
        <w:t xml:space="preserve"> opanowali wiedzę określona w podstawach programowych w zakresie od 85 do</w:t>
      </w:r>
      <w:r w:rsidR="006B0C9D">
        <w:t xml:space="preserve"> 97</w:t>
      </w:r>
      <w:r w:rsidRPr="00330E0D">
        <w:t xml:space="preserve">% </w:t>
      </w:r>
    </w:p>
    <w:p w14:paraId="11A162C9" w14:textId="775786F1" w:rsidR="006B0C9D" w:rsidRDefault="00330E0D">
      <w:r w:rsidRPr="00384E4A">
        <w:rPr>
          <w:b/>
          <w:bCs/>
        </w:rPr>
        <w:t>Celująca:</w:t>
      </w:r>
      <w:r w:rsidRPr="00330E0D">
        <w:t xml:space="preserve"> poziom wymagań wykraczających </w:t>
      </w:r>
    </w:p>
    <w:p w14:paraId="6DE8BF13" w14:textId="2AE0EAED" w:rsidR="006B0C9D" w:rsidRDefault="00330E0D">
      <w:r w:rsidRPr="00330E0D">
        <w:t xml:space="preserve"> Uczniowie:</w:t>
      </w:r>
    </w:p>
    <w:p w14:paraId="6490099A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spełniają kryteria niższego poziomu wymagań oraz samodzielnie prowadzą dociekania filozoficzne, wykraczając poza program nauczania</w:t>
      </w:r>
    </w:p>
    <w:p w14:paraId="50DFA6A5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samodzielnie sięgają do źródeł i opracowań w celu pogłębienia swego rozumienia poszczególnych zjawisk filozoficznych </w:t>
      </w:r>
    </w:p>
    <w:p w14:paraId="04BBD0F5" w14:textId="77777777" w:rsidR="006B0C9D" w:rsidRDefault="00330E0D">
      <w:r w:rsidRPr="00330E0D">
        <w:sym w:font="Symbol" w:char="F0B7"/>
      </w:r>
      <w:r w:rsidRPr="00330E0D">
        <w:t xml:space="preserve"> znają przynajmniej w zarysie systemy filozoficzne spoza naszego kręgu kulturowego </w:t>
      </w:r>
    </w:p>
    <w:p w14:paraId="64281795" w14:textId="77777777" w:rsidR="006B0C9D" w:rsidRDefault="00330E0D">
      <w:r w:rsidRPr="00330E0D">
        <w:sym w:font="Symbol" w:char="F0B7"/>
      </w:r>
      <w:r w:rsidRPr="00330E0D">
        <w:t xml:space="preserve"> posiadają umiejętność selekcji materiału</w:t>
      </w:r>
    </w:p>
    <w:p w14:paraId="196F11FA" w14:textId="77777777" w:rsidR="006B0C9D" w:rsidRDefault="00330E0D">
      <w:r w:rsidRPr="00330E0D">
        <w:t xml:space="preserve"> </w:t>
      </w:r>
      <w:r w:rsidRPr="00330E0D">
        <w:sym w:font="Symbol" w:char="F0B7"/>
      </w:r>
      <w:r w:rsidRPr="00330E0D">
        <w:t xml:space="preserve"> umieją prawidłowo wnioskować </w:t>
      </w:r>
    </w:p>
    <w:p w14:paraId="17B33886" w14:textId="77777777" w:rsidR="006B0C9D" w:rsidRDefault="00330E0D">
      <w:r w:rsidRPr="00330E0D">
        <w:sym w:font="Symbol" w:char="F0B7"/>
      </w:r>
      <w:r w:rsidRPr="00330E0D">
        <w:t xml:space="preserve"> formułują oryginalne wnioski </w:t>
      </w:r>
    </w:p>
    <w:p w14:paraId="53342958" w14:textId="0FDA5D21" w:rsidR="00330E0D" w:rsidRDefault="00330E0D">
      <w:r w:rsidRPr="00330E0D">
        <w:sym w:font="Symbol" w:char="F0B7"/>
      </w:r>
      <w:r w:rsidRPr="00330E0D">
        <w:t xml:space="preserve"> posiadają wiadomości znacznie wykraczające poza zakres materiału-</w:t>
      </w:r>
      <w:r w:rsidR="00384E4A">
        <w:t>98 %- 100%</w:t>
      </w:r>
    </w:p>
    <w:p w14:paraId="3457FF6F" w14:textId="77777777" w:rsidR="00716F4B" w:rsidRDefault="00716F4B">
      <w:r w:rsidRPr="00716F4B">
        <w:t>II. Dostosowanie wymagań do możliwości uczniów.</w:t>
      </w:r>
    </w:p>
    <w:p w14:paraId="22A30CF0" w14:textId="77777777" w:rsidR="00716F4B" w:rsidRDefault="00716F4B">
      <w:r w:rsidRPr="00716F4B">
        <w:t xml:space="preserve"> A. Uczniowie posiadający opinię poradni </w:t>
      </w:r>
      <w:proofErr w:type="spellStart"/>
      <w:r w:rsidRPr="00716F4B">
        <w:t>psychologiczno</w:t>
      </w:r>
      <w:proofErr w:type="spellEnd"/>
      <w:r w:rsidRPr="00716F4B">
        <w:t xml:space="preserve"> – pedagogicznej:</w:t>
      </w:r>
    </w:p>
    <w:p w14:paraId="3D12A0DC" w14:textId="77777777" w:rsidR="00716F4B" w:rsidRDefault="00716F4B">
      <w:r w:rsidRPr="00716F4B">
        <w:lastRenderedPageBreak/>
        <w:t xml:space="preserve"> 1. Nauczyciel respektuje zalecenia poradni i dostosowuje zarówno wymagania, jak i ocenianie odpowiednio do dysfunkcji:</w:t>
      </w:r>
    </w:p>
    <w:p w14:paraId="5927B372" w14:textId="77777777" w:rsidR="00716F4B" w:rsidRDefault="00716F4B">
      <w:r w:rsidRPr="00716F4B">
        <w:t xml:space="preserve"> a) dysleksja:</w:t>
      </w:r>
    </w:p>
    <w:p w14:paraId="43DCA09C" w14:textId="77777777" w:rsidR="00716F4B" w:rsidRDefault="00716F4B">
      <w:r w:rsidRPr="00716F4B">
        <w:t xml:space="preserve"> • wyraźne pisanie na tablicy terminów filozoficznych, imion filozofów; </w:t>
      </w:r>
    </w:p>
    <w:p w14:paraId="64E586BD" w14:textId="77777777" w:rsidR="00716F4B" w:rsidRDefault="00716F4B">
      <w:r w:rsidRPr="00716F4B">
        <w:t xml:space="preserve">• upewnienie się, że uczeń z dysleksją na bieżąco rozumie zagadnienia poruszane na lekcji; </w:t>
      </w:r>
    </w:p>
    <w:p w14:paraId="3F6A5F04" w14:textId="77777777" w:rsidR="00716F4B" w:rsidRDefault="00716F4B">
      <w:r w:rsidRPr="00716F4B">
        <w:t xml:space="preserve">• wydłużenie czasu na odpowiedź i napisanie sprawdzianu , jeżeli to konieczne, podział postawionego zadania na części; </w:t>
      </w:r>
    </w:p>
    <w:p w14:paraId="202A9EA3" w14:textId="77777777" w:rsidR="00716F4B" w:rsidRDefault="00716F4B">
      <w:r w:rsidRPr="00716F4B">
        <w:t xml:space="preserve">b) dysortografia: </w:t>
      </w:r>
    </w:p>
    <w:p w14:paraId="18909729" w14:textId="77777777" w:rsidR="00716F4B" w:rsidRDefault="00716F4B">
      <w:r w:rsidRPr="00716F4B">
        <w:t xml:space="preserve">• nauczyciel nie obniża uczniowi oceny za błędy ortograficzne </w:t>
      </w:r>
    </w:p>
    <w:p w14:paraId="6F9A8E75" w14:textId="77777777" w:rsidR="00716F4B" w:rsidRDefault="00716F4B">
      <w:r w:rsidRPr="00716F4B">
        <w:t>c) dysgrafia: • jeżeli nauczyciel nie może odczytać pracy ucznia, prosi go o odczytanie, ewentualnie o odpowiedź ustną.</w:t>
      </w:r>
    </w:p>
    <w:p w14:paraId="2734FED1" w14:textId="77777777" w:rsidR="00716F4B" w:rsidRDefault="00716F4B">
      <w:r w:rsidRPr="00716F4B">
        <w:t xml:space="preserve"> B. Uczniowie zdolni, ambitni i wykazujący zainteresowanie filozofią </w:t>
      </w:r>
    </w:p>
    <w:p w14:paraId="71B96962" w14:textId="77777777" w:rsidR="00716F4B" w:rsidRDefault="00716F4B">
      <w:r w:rsidRPr="00716F4B">
        <w:t xml:space="preserve">1. Nauczyciel stwarza warunki do rozwijania zainteresowań filozoficznych wykraczających poza program nauczania poprzez: </w:t>
      </w:r>
    </w:p>
    <w:p w14:paraId="11B4B263" w14:textId="77777777" w:rsidR="00716F4B" w:rsidRDefault="00716F4B">
      <w:r w:rsidRPr="00716F4B">
        <w:t xml:space="preserve">a) wskazanie odpowiedniej literatury i innych źródeł pozwalających pogłębić znajomość filozofii; </w:t>
      </w:r>
    </w:p>
    <w:p w14:paraId="259ED4A8" w14:textId="77777777" w:rsidR="00716F4B" w:rsidRDefault="00716F4B">
      <w:r w:rsidRPr="00716F4B">
        <w:t xml:space="preserve">b) przygotowywanie dodatkowych, nieobowiązkowych zadań; </w:t>
      </w:r>
    </w:p>
    <w:p w14:paraId="138E3089" w14:textId="77777777" w:rsidR="00716F4B" w:rsidRDefault="00716F4B">
      <w:r w:rsidRPr="00716F4B">
        <w:t>c) konsultacje indywidualne;</w:t>
      </w:r>
    </w:p>
    <w:p w14:paraId="07EA6DFA" w14:textId="77777777" w:rsidR="00716F4B" w:rsidRDefault="00716F4B">
      <w:r w:rsidRPr="00716F4B">
        <w:t xml:space="preserve"> d) zachętę do wzięcia udziału w olimpiadzie filozoficznej;</w:t>
      </w:r>
    </w:p>
    <w:p w14:paraId="78521BFC" w14:textId="06178919" w:rsidR="00716F4B" w:rsidRDefault="00716F4B">
      <w:r w:rsidRPr="00716F4B">
        <w:t xml:space="preserve"> e) przygotowanie na sprawdzian (oraz do odpowiedzi ustnej) dodatkowego pytania  wykraczającego poza program nauczania;</w:t>
      </w:r>
    </w:p>
    <w:sectPr w:rsidR="00716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0D"/>
    <w:rsid w:val="00330E0D"/>
    <w:rsid w:val="00384E4A"/>
    <w:rsid w:val="0058744D"/>
    <w:rsid w:val="006B0C9D"/>
    <w:rsid w:val="0071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D58E"/>
  <w15:chartTrackingRefBased/>
  <w15:docId w15:val="{03C360A7-B5D8-42CF-82DE-0B3F8678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0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0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0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0E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E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0E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0E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0E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0E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0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0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0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0E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0E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0E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0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0E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0E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11228</TotalTime>
  <Pages>7</Pages>
  <Words>1523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Suska</dc:creator>
  <cp:keywords/>
  <dc:description/>
  <cp:lastModifiedBy>Maria Suska</cp:lastModifiedBy>
  <cp:revision>1</cp:revision>
  <dcterms:created xsi:type="dcterms:W3CDTF">2025-02-20T11:54:00Z</dcterms:created>
  <dcterms:modified xsi:type="dcterms:W3CDTF">2025-02-28T07:03:00Z</dcterms:modified>
</cp:coreProperties>
</file>